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4862" w:type="dxa"/>
        <w:tblLook w:val="04A0"/>
      </w:tblPr>
      <w:tblGrid>
        <w:gridCol w:w="7431"/>
        <w:gridCol w:w="7431"/>
      </w:tblGrid>
      <w:tr w:rsidR="00C63F70" w:rsidTr="00A575B5">
        <w:trPr>
          <w:trHeight w:val="9641"/>
        </w:trPr>
        <w:tc>
          <w:tcPr>
            <w:tcW w:w="7431" w:type="dxa"/>
          </w:tcPr>
          <w:p w:rsidR="00C63F70" w:rsidRPr="00A575B5" w:rsidRDefault="00C63F70" w:rsidP="00C63F70">
            <w:pPr>
              <w:ind w:firstLine="709"/>
              <w:contextualSpacing/>
              <w:jc w:val="center"/>
              <w:rPr>
                <w:rFonts w:ascii="BatangChe" w:eastAsia="BatangChe" w:hAnsi="BatangChe" w:cs="Times New Roman"/>
                <w:b/>
                <w:i/>
                <w:sz w:val="32"/>
                <w:szCs w:val="32"/>
                <w:u w:val="single"/>
              </w:rPr>
            </w:pPr>
            <w:r w:rsidRPr="00A575B5">
              <w:rPr>
                <w:rFonts w:ascii="BatangChe" w:eastAsia="BatangChe" w:hAnsi="BatangChe" w:cs="Times New Roman"/>
                <w:b/>
                <w:i/>
                <w:sz w:val="32"/>
                <w:szCs w:val="32"/>
                <w:u w:val="single"/>
              </w:rPr>
              <w:t>Портфель первоклассника</w:t>
            </w:r>
          </w:p>
          <w:p w:rsidR="00C63F70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Школьная форма (темные брюки, юбка, сарафан, жилетка; светлая рубашка, блузка, водолазка (без надписей, однотонная), джинсы нельзя!!!</w:t>
            </w:r>
            <w:proofErr w:type="gramEnd"/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2. Спортивная форма (спортивный костюм, футболка, кеды)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3. Ранец (портфель), тканевая сумка для сменной обуви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4.  Тетради в узкую линию 12 листов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5.  Тетради в клетку  12 листов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6. Обложки для тетрадей  и учебников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7. Альбом для рисования (лучше папку  для черчения или акварельную бумагу), краски – акварель или гуашь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8.  Дневник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9.  Пенал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10. Ручка шариковая 2 - 3 штуки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11. Простой карандаш 2- 3 штуки (ТМ), точилка, ластик, линейка - 20 см, циркуль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12. Цветные карандаши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13. Кисти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14.  Папка для технологии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15. Цветная бумага, цветной картон, клей ПВА (не карандаш), ножницы с тупыми концами, карандашный клей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16. Пластилин, дощечка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17. Счетные палочки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18. Подставка для книг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19. Папка для тетрадей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20. Стаканчик-непроливайка для рисования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21. Сменная обувь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22. Числовой веер</w:t>
            </w:r>
          </w:p>
          <w:p w:rsidR="00C63F70" w:rsidRPr="00A575B5" w:rsidRDefault="00C63F70" w:rsidP="00C63F7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Примечание: всю одежду первоклассника следует подписать или пометить условным значком.</w:t>
            </w:r>
          </w:p>
          <w:p w:rsidR="00C63F70" w:rsidRDefault="00C63F70" w:rsidP="00637D2B"/>
        </w:tc>
        <w:tc>
          <w:tcPr>
            <w:tcW w:w="7431" w:type="dxa"/>
          </w:tcPr>
          <w:p w:rsidR="00C63F70" w:rsidRPr="00A575B5" w:rsidRDefault="00C63F70" w:rsidP="00C63F70">
            <w:pPr>
              <w:ind w:firstLine="709"/>
              <w:contextualSpacing/>
              <w:jc w:val="center"/>
              <w:rPr>
                <w:rFonts w:ascii="BatangChe" w:eastAsia="BatangChe" w:hAnsi="BatangChe" w:cs="Times New Roman"/>
                <w:b/>
                <w:i/>
                <w:sz w:val="32"/>
                <w:szCs w:val="32"/>
                <w:u w:val="single"/>
              </w:rPr>
            </w:pPr>
            <w:r w:rsidRPr="00A575B5">
              <w:rPr>
                <w:rFonts w:ascii="BatangChe" w:eastAsia="BatangChe" w:hAnsi="BatangChe" w:cs="Times New Roman"/>
                <w:b/>
                <w:i/>
                <w:sz w:val="32"/>
                <w:szCs w:val="32"/>
                <w:u w:val="single"/>
              </w:rPr>
              <w:t>Портфель первоклассника</w:t>
            </w:r>
          </w:p>
          <w:p w:rsidR="00C63F70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gramStart"/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Школьная форма (темные брюки, юбка, сарафан, жилетка; светлая рубашка, блузка, водолазка (без надписей, однотонная), джинсы нельзя!!!</w:t>
            </w:r>
            <w:proofErr w:type="gramEnd"/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2. Спортивная форма (спортивный костюм, футболка, кеды)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3. Ранец (портфель), тканевая сумка для сменной обуви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4.  Тетради в узкую линию 12 листов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5.  Тетради в клетку  12 листов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6. Обложки для тетрадей  и учебников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7. Альбом для рисования (лучше папку  для черчения или акварельную бумагу), краски – акварель или гуашь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8.  Дневник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9.  Пенал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10. Ручка шариковая 2 - 3 штуки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11. Простой карандаш 2- 3 штуки (ТМ), точилка, ластик, линейка - 20 см, циркуль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12. Цветные карандаши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 xml:space="preserve">13. Кисти 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14.  Папка для технологии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15. Цветная бумага, цветной картон, клей ПВА (не карандаш), ножницы с тупыми концами, карандашный клей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16. Пластилин, дощечка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17. Счетные палочки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18. Подставка для книг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19. Папка для тетрадей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20. Стаканчик-непроливайка для рисования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21. Сменная обувь</w:t>
            </w:r>
          </w:p>
          <w:p w:rsidR="00C63F70" w:rsidRPr="00A575B5" w:rsidRDefault="00C63F70" w:rsidP="00C63F70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sz w:val="24"/>
                <w:szCs w:val="24"/>
              </w:rPr>
              <w:t>22. Числовой веер</w:t>
            </w:r>
          </w:p>
          <w:p w:rsidR="00C63F70" w:rsidRPr="00637D2B" w:rsidRDefault="00C63F70" w:rsidP="00637D2B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575B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Примечание: всю одежду первоклассника следует подписать или пометить условным значком.</w:t>
            </w:r>
          </w:p>
        </w:tc>
      </w:tr>
    </w:tbl>
    <w:p w:rsidR="00E91443" w:rsidRDefault="00E91443"/>
    <w:sectPr w:rsidR="00E91443" w:rsidSect="00C63F70">
      <w:pgSz w:w="16838" w:h="11906" w:orient="landscape"/>
      <w:pgMar w:top="142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B6658"/>
    <w:multiLevelType w:val="hybridMultilevel"/>
    <w:tmpl w:val="39E2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3F70"/>
    <w:rsid w:val="003A228A"/>
    <w:rsid w:val="00637D2B"/>
    <w:rsid w:val="00703361"/>
    <w:rsid w:val="00A575B5"/>
    <w:rsid w:val="00C63F70"/>
    <w:rsid w:val="00E914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F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3F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575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3</cp:revision>
  <dcterms:created xsi:type="dcterms:W3CDTF">2012-05-03T01:25:00Z</dcterms:created>
  <dcterms:modified xsi:type="dcterms:W3CDTF">2013-01-06T07:48:00Z</dcterms:modified>
</cp:coreProperties>
</file>